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883" w:rsidRPr="00462068" w:rsidRDefault="00462068" w:rsidP="004B1883">
      <w:pPr>
        <w:rPr>
          <w:rFonts w:ascii="Times New Roman" w:hAnsi="Times New Roman"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462068" w:rsidRDefault="00462068" w:rsidP="004B1883"/>
    <w:p w:rsidR="00B311CA" w:rsidRPr="009D715E" w:rsidRDefault="00B311CA" w:rsidP="00B311CA">
      <w:pPr>
        <w:pStyle w:val="af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>СВЕДЕНИЯ</w:t>
      </w:r>
    </w:p>
    <w:p w:rsidR="006B2FC9" w:rsidRDefault="004B1883" w:rsidP="006B2FC9">
      <w:pPr>
        <w:pStyle w:val="af6"/>
        <w:ind w:left="-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>о доходах, об имуществе и обязательствах имущественного характера</w:t>
      </w:r>
    </w:p>
    <w:p w:rsidR="006B2FC9" w:rsidRDefault="004B1883" w:rsidP="006B2FC9">
      <w:pPr>
        <w:pStyle w:val="af6"/>
        <w:ind w:left="-284"/>
        <w:jc w:val="center"/>
        <w:rPr>
          <w:rFonts w:ascii="Times New Roman" w:hAnsi="Times New Roman" w:cs="Times New Roman"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 xml:space="preserve">федерального государственного </w:t>
      </w:r>
      <w:r w:rsidR="009D715E">
        <w:rPr>
          <w:rFonts w:ascii="Times New Roman" w:hAnsi="Times New Roman" w:cs="Times New Roman"/>
          <w:b/>
          <w:bCs/>
          <w:sz w:val="24"/>
          <w:szCs w:val="24"/>
        </w:rPr>
        <w:t xml:space="preserve">гражданского </w:t>
      </w:r>
      <w:r w:rsidRPr="00582928">
        <w:rPr>
          <w:rFonts w:ascii="Times New Roman" w:hAnsi="Times New Roman" w:cs="Times New Roman"/>
          <w:b/>
          <w:bCs/>
          <w:sz w:val="24"/>
          <w:szCs w:val="24"/>
        </w:rPr>
        <w:t>служащего</w:t>
      </w:r>
    </w:p>
    <w:p w:rsidR="004B1883" w:rsidRPr="00582928" w:rsidRDefault="00881FEA" w:rsidP="006B2FC9">
      <w:pPr>
        <w:pStyle w:val="af6"/>
        <w:ind w:left="-28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состоянию на </w:t>
      </w:r>
      <w:r w:rsidR="00F34B2D" w:rsidRPr="00F34B2D">
        <w:rPr>
          <w:rFonts w:ascii="Times New Roman" w:hAnsi="Times New Roman" w:cs="Times New Roman"/>
          <w:sz w:val="24"/>
          <w:szCs w:val="24"/>
          <w:u w:val="single"/>
        </w:rPr>
        <w:t xml:space="preserve"> 31.12.2012 </w:t>
      </w:r>
      <w:r w:rsidR="00743E42" w:rsidRPr="00582928">
        <w:rPr>
          <w:rFonts w:ascii="Times New Roman" w:hAnsi="Times New Roman" w:cs="Times New Roman"/>
          <w:sz w:val="24"/>
          <w:szCs w:val="24"/>
        </w:rPr>
        <w:t>(на отчетную дату)</w:t>
      </w:r>
    </w:p>
    <w:p w:rsidR="004B1883" w:rsidRDefault="004B1883" w:rsidP="004B1883"/>
    <w:p w:rsidR="00F34B2D" w:rsidRPr="00F34B2D" w:rsidRDefault="00F34B2D" w:rsidP="00F34B2D">
      <w:pPr>
        <w:suppressAutoHyphens/>
        <w:adjustRightInd/>
        <w:ind w:firstLine="0"/>
        <w:jc w:val="left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34B2D">
        <w:rPr>
          <w:rFonts w:ascii="Times New Roman" w:hAnsi="Times New Roman" w:cs="Times New Roman"/>
          <w:i/>
          <w:sz w:val="24"/>
          <w:szCs w:val="24"/>
          <w:u w:val="single"/>
        </w:rPr>
        <w:t xml:space="preserve">                                         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         </w:t>
      </w:r>
      <w:r w:rsidRPr="00F34B2D">
        <w:rPr>
          <w:rFonts w:ascii="Times New Roman" w:hAnsi="Times New Roman" w:cs="Times New Roman"/>
          <w:i/>
          <w:sz w:val="24"/>
          <w:szCs w:val="24"/>
          <w:u w:val="single"/>
        </w:rPr>
        <w:t xml:space="preserve">     </w:t>
      </w:r>
      <w:r w:rsidR="002666F9">
        <w:rPr>
          <w:rFonts w:ascii="Times New Roman" w:hAnsi="Times New Roman" w:cs="Times New Roman"/>
          <w:i/>
          <w:sz w:val="24"/>
          <w:szCs w:val="24"/>
          <w:u w:val="single"/>
        </w:rPr>
        <w:t>Григорьев  Андрей  Олегович</w:t>
      </w:r>
      <w:r w:rsidRPr="00F34B2D">
        <w:rPr>
          <w:rFonts w:ascii="Times New Roman" w:hAnsi="Times New Roman" w:cs="Times New Roman"/>
          <w:i/>
          <w:sz w:val="24"/>
          <w:szCs w:val="24"/>
          <w:u w:val="single"/>
        </w:rPr>
        <w:t xml:space="preserve">                   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                              </w:t>
      </w:r>
    </w:p>
    <w:p w:rsidR="004B1883" w:rsidRPr="00466F27" w:rsidRDefault="00D16751" w:rsidP="00466F27">
      <w:pPr>
        <w:pStyle w:val="af6"/>
        <w:jc w:val="center"/>
        <w:rPr>
          <w:rFonts w:ascii="Times New Roman" w:hAnsi="Times New Roman" w:cs="Times New Roman"/>
        </w:rPr>
      </w:pPr>
      <w:r>
        <w:t xml:space="preserve"> </w:t>
      </w:r>
      <w:r w:rsidR="00462068">
        <w:t>(</w:t>
      </w:r>
      <w:r w:rsidR="00462068" w:rsidRPr="00466F27">
        <w:rPr>
          <w:rFonts w:ascii="Times New Roman" w:hAnsi="Times New Roman" w:cs="Times New Roman"/>
        </w:rPr>
        <w:t>фамилия, имя, отчество</w:t>
      </w:r>
      <w:r w:rsidR="004B1883" w:rsidRPr="00466F27">
        <w:rPr>
          <w:rFonts w:ascii="Times New Roman" w:hAnsi="Times New Roman" w:cs="Times New Roman"/>
        </w:rPr>
        <w:t>)</w:t>
      </w:r>
    </w:p>
    <w:p w:rsidR="00F34B2D" w:rsidRDefault="00F34B2D" w:rsidP="00F34B2D">
      <w:pPr>
        <w:pStyle w:val="af6"/>
        <w:rPr>
          <w:rFonts w:ascii="Times New Roman" w:hAnsi="Times New Roman" w:cs="Times New Roman"/>
        </w:rPr>
      </w:pPr>
      <w:r w:rsidRPr="00F34B2D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="002666F9">
        <w:rPr>
          <w:rFonts w:ascii="Times New Roman" w:hAnsi="Times New Roman" w:cs="Times New Roman"/>
          <w:i/>
          <w:sz w:val="24"/>
          <w:szCs w:val="24"/>
          <w:u w:val="single"/>
        </w:rPr>
        <w:t xml:space="preserve"> руководитель</w:t>
      </w:r>
      <w:r w:rsidRPr="00F34B2D">
        <w:rPr>
          <w:rFonts w:ascii="Times New Roman" w:hAnsi="Times New Roman" w:cs="Times New Roman"/>
          <w:i/>
          <w:sz w:val="24"/>
          <w:szCs w:val="24"/>
          <w:u w:val="single"/>
        </w:rPr>
        <w:t xml:space="preserve"> Управления Федеральной службы по надзору в сфере связи, информационных технологий и массовых коммуникаций по Кировской области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               _</w:t>
      </w:r>
      <w:r>
        <w:rPr>
          <w:rFonts w:ascii="Times New Roman" w:hAnsi="Times New Roman" w:cs="Times New Roman"/>
        </w:rPr>
        <w:t xml:space="preserve"> </w:t>
      </w:r>
    </w:p>
    <w:p w:rsidR="004B1883" w:rsidRPr="00466F27" w:rsidRDefault="004B1883" w:rsidP="00466F27">
      <w:pPr>
        <w:pStyle w:val="af6"/>
        <w:jc w:val="center"/>
        <w:rPr>
          <w:rFonts w:ascii="Times New Roman" w:hAnsi="Times New Roman" w:cs="Times New Roman"/>
        </w:rPr>
      </w:pPr>
      <w:r w:rsidRPr="00466F27">
        <w:rPr>
          <w:rFonts w:ascii="Times New Roman" w:hAnsi="Times New Roman" w:cs="Times New Roman"/>
        </w:rPr>
        <w:t>(место службы и занимаемая должность)</w:t>
      </w:r>
    </w:p>
    <w:p w:rsidR="00EC674C" w:rsidRPr="00EC674C" w:rsidRDefault="00EC674C" w:rsidP="00EC674C"/>
    <w:p w:rsidR="004B1883" w:rsidRDefault="00951541" w:rsidP="008E00E3">
      <w:pPr>
        <w:pStyle w:val="af6"/>
        <w:numPr>
          <w:ilvl w:val="0"/>
          <w:numId w:val="2"/>
        </w:numPr>
        <w:rPr>
          <w:rFonts w:ascii="Times New Roman" w:hAnsi="Times New Roman" w:cs="Times New Roman"/>
          <w:b/>
        </w:rPr>
      </w:pPr>
      <w:r w:rsidRPr="00582928">
        <w:rPr>
          <w:rFonts w:ascii="Times New Roman" w:hAnsi="Times New Roman" w:cs="Times New Roman"/>
          <w:b/>
          <w:sz w:val="24"/>
          <w:szCs w:val="24"/>
        </w:rPr>
        <w:t xml:space="preserve">Декларированный годовой доход </w:t>
      </w:r>
      <w:r w:rsidR="00881FEA">
        <w:rPr>
          <w:rFonts w:ascii="Times New Roman" w:hAnsi="Times New Roman" w:cs="Times New Roman"/>
          <w:b/>
          <w:sz w:val="24"/>
          <w:szCs w:val="24"/>
        </w:rPr>
        <w:t xml:space="preserve">федерального </w:t>
      </w:r>
      <w:r w:rsidRPr="00582928">
        <w:rPr>
          <w:rFonts w:ascii="Times New Roman" w:hAnsi="Times New Roman" w:cs="Times New Roman"/>
          <w:b/>
          <w:sz w:val="24"/>
          <w:szCs w:val="24"/>
        </w:rPr>
        <w:t>государственного гражданского служащего</w:t>
      </w:r>
      <w:r w:rsidR="00EC674C" w:rsidRPr="0058292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B1883" w:rsidRPr="00582928" w:rsidRDefault="00EC4277" w:rsidP="00EC4277">
      <w:pPr>
        <w:ind w:left="720" w:firstLine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u w:val="single"/>
        </w:rPr>
        <w:t>719084,04</w:t>
      </w:r>
      <w:r w:rsidR="00F34B2D" w:rsidRPr="00F34B2D">
        <w:rPr>
          <w:rFonts w:ascii="Times New Roman" w:hAnsi="Times New Roman" w:cs="Times New Roman"/>
          <w:b/>
          <w:u w:val="single"/>
        </w:rPr>
        <w:t>_</w:t>
      </w:r>
      <w:r w:rsidR="00F34B2D" w:rsidRPr="00582928">
        <w:rPr>
          <w:rFonts w:ascii="Times New Roman" w:hAnsi="Times New Roman" w:cs="Times New Roman"/>
          <w:b/>
        </w:rPr>
        <w:t xml:space="preserve"> </w:t>
      </w:r>
      <w:r w:rsidR="00F34B2D">
        <w:rPr>
          <w:rFonts w:ascii="Times New Roman" w:hAnsi="Times New Roman" w:cs="Times New Roman"/>
          <w:b/>
        </w:rPr>
        <w:t xml:space="preserve"> </w:t>
      </w:r>
      <w:r w:rsidR="00EC674C" w:rsidRPr="00582928">
        <w:rPr>
          <w:rFonts w:ascii="Times New Roman" w:hAnsi="Times New Roman" w:cs="Times New Roman"/>
          <w:b/>
        </w:rPr>
        <w:t>(</w:t>
      </w:r>
      <w:r w:rsidR="00E336FF">
        <w:rPr>
          <w:rFonts w:ascii="Times New Roman" w:hAnsi="Times New Roman" w:cs="Times New Roman"/>
          <w:b/>
        </w:rPr>
        <w:t xml:space="preserve">общая сумма декларированного годового </w:t>
      </w:r>
      <w:r w:rsidR="00EC674C" w:rsidRPr="00582928">
        <w:rPr>
          <w:rFonts w:ascii="Times New Roman" w:hAnsi="Times New Roman" w:cs="Times New Roman"/>
          <w:b/>
        </w:rPr>
        <w:t xml:space="preserve"> дохода </w:t>
      </w:r>
      <w:r w:rsidR="00E336FF">
        <w:rPr>
          <w:rFonts w:ascii="Times New Roman" w:hAnsi="Times New Roman" w:cs="Times New Roman"/>
          <w:b/>
        </w:rPr>
        <w:t xml:space="preserve">за </w:t>
      </w:r>
      <w:smartTag w:uri="urn:schemas-microsoft-com:office:smarttags" w:element="metricconverter">
        <w:smartTagPr>
          <w:attr w:name="ProductID" w:val="2012 г"/>
        </w:smartTagPr>
        <w:r w:rsidR="00E336FF">
          <w:rPr>
            <w:rFonts w:ascii="Times New Roman" w:hAnsi="Times New Roman" w:cs="Times New Roman"/>
            <w:b/>
          </w:rPr>
          <w:t>2012 г</w:t>
        </w:r>
      </w:smartTag>
      <w:proofErr w:type="gramStart"/>
      <w:r w:rsidR="00E336FF">
        <w:rPr>
          <w:rFonts w:ascii="Times New Roman" w:hAnsi="Times New Roman" w:cs="Times New Roman"/>
          <w:b/>
        </w:rPr>
        <w:t>.</w:t>
      </w:r>
      <w:r w:rsidR="00EC674C" w:rsidRPr="00582928">
        <w:rPr>
          <w:rFonts w:ascii="Times New Roman" w:hAnsi="Times New Roman" w:cs="Times New Roman"/>
          <w:b/>
        </w:rPr>
        <w:t>(</w:t>
      </w:r>
      <w:proofErr w:type="gramEnd"/>
      <w:r w:rsidR="00EC674C" w:rsidRPr="00582928">
        <w:rPr>
          <w:rFonts w:ascii="Times New Roman" w:hAnsi="Times New Roman" w:cs="Times New Roman"/>
          <w:b/>
        </w:rPr>
        <w:t>руб.))</w:t>
      </w:r>
    </w:p>
    <w:p w:rsidR="004B1883" w:rsidRDefault="004B1883" w:rsidP="00EC674C">
      <w:pPr>
        <w:pStyle w:val="af6"/>
      </w:pPr>
      <w:bookmarkStart w:id="0" w:name="sub_1312"/>
    </w:p>
    <w:bookmarkEnd w:id="0"/>
    <w:p w:rsidR="004B1883" w:rsidRPr="00582928" w:rsidRDefault="004B1883" w:rsidP="008E00E3">
      <w:pPr>
        <w:pStyle w:val="aff3"/>
        <w:numPr>
          <w:ilvl w:val="0"/>
          <w:numId w:val="2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>Сведен</w:t>
      </w:r>
      <w:r w:rsidR="00D32FD6">
        <w:rPr>
          <w:rFonts w:ascii="Times New Roman" w:hAnsi="Times New Roman" w:cs="Times New Roman"/>
          <w:b/>
          <w:bCs/>
          <w:sz w:val="24"/>
          <w:szCs w:val="24"/>
        </w:rPr>
        <w:t>ия об имуществе</w:t>
      </w:r>
    </w:p>
    <w:p w:rsidR="008E00E3" w:rsidRDefault="008E00E3" w:rsidP="008E00E3">
      <w:pPr>
        <w:pStyle w:val="aff3"/>
        <w:ind w:firstLine="0"/>
      </w:pPr>
    </w:p>
    <w:tbl>
      <w:tblPr>
        <w:tblW w:w="9160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7"/>
        <w:gridCol w:w="4820"/>
        <w:gridCol w:w="1886"/>
        <w:gridCol w:w="1887"/>
      </w:tblGrid>
      <w:tr w:rsidR="00E336FF" w:rsidRPr="00D32FD6">
        <w:tc>
          <w:tcPr>
            <w:tcW w:w="9160" w:type="dxa"/>
            <w:gridSpan w:val="4"/>
          </w:tcPr>
          <w:p w:rsidR="00E336FF" w:rsidRPr="00D32FD6" w:rsidRDefault="00E336FF" w:rsidP="00D32FD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принадлежащих на праве собственности или находящихся в пользовании</w:t>
            </w:r>
          </w:p>
        </w:tc>
      </w:tr>
      <w:tr w:rsidR="00E336FF" w:rsidRPr="00D32FD6">
        <w:tc>
          <w:tcPr>
            <w:tcW w:w="567" w:type="dxa"/>
          </w:tcPr>
          <w:p w:rsidR="00E336FF" w:rsidRPr="00D32FD6" w:rsidRDefault="00E336FF" w:rsidP="00D32FD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336FF" w:rsidRPr="00D32FD6" w:rsidRDefault="00E336FF" w:rsidP="00D32FD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4820" w:type="dxa"/>
          </w:tcPr>
          <w:p w:rsidR="00E336FF" w:rsidRPr="00D32FD6" w:rsidRDefault="00E336FF" w:rsidP="00E336F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объектов недвижимости</w:t>
            </w:r>
          </w:p>
        </w:tc>
        <w:tc>
          <w:tcPr>
            <w:tcW w:w="1886" w:type="dxa"/>
          </w:tcPr>
          <w:p w:rsidR="00E336FF" w:rsidRDefault="00E336FF" w:rsidP="00E336F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E336FF" w:rsidRPr="00D32FD6" w:rsidRDefault="00E336FF" w:rsidP="00E336F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(кв.м.)</w:t>
            </w:r>
          </w:p>
        </w:tc>
        <w:tc>
          <w:tcPr>
            <w:tcW w:w="1887" w:type="dxa"/>
          </w:tcPr>
          <w:p w:rsidR="00E336FF" w:rsidRPr="00D32FD6" w:rsidRDefault="00E336FF" w:rsidP="00D32FD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Страна расположения каждого из них</w:t>
            </w:r>
          </w:p>
        </w:tc>
      </w:tr>
      <w:tr w:rsidR="00E336FF" w:rsidRPr="00D32FD6">
        <w:tc>
          <w:tcPr>
            <w:tcW w:w="567" w:type="dxa"/>
          </w:tcPr>
          <w:p w:rsidR="00E336FF" w:rsidRDefault="00F34B2D" w:rsidP="00F34B2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D16751" w:rsidRPr="00932BFF" w:rsidRDefault="00D16751" w:rsidP="00F34B2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E336FF" w:rsidRPr="00932BFF" w:rsidRDefault="00F34B2D" w:rsidP="00F34B2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F34B2D">
              <w:rPr>
                <w:rFonts w:ascii="Times New Roman" w:hAnsi="Times New Roman" w:cs="Times New Roman"/>
                <w:sz w:val="24"/>
                <w:szCs w:val="24"/>
              </w:rPr>
              <w:t>вартира</w:t>
            </w:r>
            <w:r w:rsidR="009175F5">
              <w:rPr>
                <w:rFonts w:ascii="Times New Roman" w:hAnsi="Times New Roman" w:cs="Times New Roman"/>
                <w:sz w:val="24"/>
                <w:szCs w:val="24"/>
              </w:rPr>
              <w:t xml:space="preserve"> (собственность</w:t>
            </w:r>
            <w:r w:rsidR="00B010F2">
              <w:rPr>
                <w:rFonts w:ascii="Times New Roman" w:hAnsi="Times New Roman" w:cs="Times New Roman"/>
                <w:sz w:val="24"/>
                <w:szCs w:val="24"/>
              </w:rPr>
              <w:t>, 168/673</w:t>
            </w:r>
            <w:r w:rsidR="009175F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86" w:type="dxa"/>
          </w:tcPr>
          <w:p w:rsidR="00E336FF" w:rsidRPr="00932BFF" w:rsidRDefault="00EC4277" w:rsidP="00F34B2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67,3</w:t>
            </w:r>
          </w:p>
        </w:tc>
        <w:tc>
          <w:tcPr>
            <w:tcW w:w="1887" w:type="dxa"/>
          </w:tcPr>
          <w:p w:rsidR="00E336FF" w:rsidRPr="00932BFF" w:rsidRDefault="00F34B2D" w:rsidP="00881FE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336FF" w:rsidRPr="00D32FD6">
        <w:tc>
          <w:tcPr>
            <w:tcW w:w="567" w:type="dxa"/>
          </w:tcPr>
          <w:p w:rsidR="00E336FF" w:rsidRDefault="00B010F2" w:rsidP="00D32FD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D16751" w:rsidRPr="00932BFF" w:rsidRDefault="00D16751" w:rsidP="00D32FD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E336FF" w:rsidRPr="00932BFF" w:rsidRDefault="00B010F2" w:rsidP="00D32FD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B02A2B">
              <w:rPr>
                <w:rFonts w:ascii="Times New Roman" w:hAnsi="Times New Roman" w:cs="Times New Roman"/>
                <w:sz w:val="24"/>
                <w:szCs w:val="24"/>
              </w:rPr>
              <w:t>емельный участок (собственность)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86" w:type="dxa"/>
          </w:tcPr>
          <w:p w:rsidR="00E336FF" w:rsidRPr="00932BFF" w:rsidRDefault="00B010F2" w:rsidP="00881FE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1600</w:t>
            </w:r>
          </w:p>
        </w:tc>
        <w:tc>
          <w:tcPr>
            <w:tcW w:w="1887" w:type="dxa"/>
          </w:tcPr>
          <w:p w:rsidR="00E336FF" w:rsidRPr="00932BFF" w:rsidRDefault="00B010F2" w:rsidP="00881FE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932BFF" w:rsidRPr="00D32FD6">
        <w:tc>
          <w:tcPr>
            <w:tcW w:w="567" w:type="dxa"/>
          </w:tcPr>
          <w:p w:rsidR="00932BFF" w:rsidRDefault="00B010F2" w:rsidP="00D32FD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  <w:p w:rsidR="00D16751" w:rsidRPr="00932BFF" w:rsidRDefault="00D16751" w:rsidP="00D32FD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932BFF" w:rsidRPr="00932BFF" w:rsidRDefault="001007FA" w:rsidP="00D32FD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 (собственность)</w:t>
            </w:r>
          </w:p>
        </w:tc>
        <w:tc>
          <w:tcPr>
            <w:tcW w:w="1886" w:type="dxa"/>
          </w:tcPr>
          <w:p w:rsidR="00932BFF" w:rsidRPr="00932BFF" w:rsidRDefault="001007FA" w:rsidP="00881FE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19,5</w:t>
            </w:r>
          </w:p>
        </w:tc>
        <w:tc>
          <w:tcPr>
            <w:tcW w:w="1887" w:type="dxa"/>
          </w:tcPr>
          <w:p w:rsidR="00932BFF" w:rsidRPr="00932BFF" w:rsidRDefault="00B010F2" w:rsidP="00881FE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932BFF" w:rsidRPr="00D32FD6">
        <w:tc>
          <w:tcPr>
            <w:tcW w:w="567" w:type="dxa"/>
          </w:tcPr>
          <w:p w:rsidR="00D16751" w:rsidRDefault="00D16751" w:rsidP="00D32FD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190C" w:rsidRPr="00932BFF" w:rsidRDefault="00E9190C" w:rsidP="00D32FD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932BFF" w:rsidRPr="00932BFF" w:rsidRDefault="00932BFF" w:rsidP="00D32FD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6" w:type="dxa"/>
          </w:tcPr>
          <w:p w:rsidR="00932BFF" w:rsidRPr="00932BFF" w:rsidRDefault="00932BFF" w:rsidP="00881FE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932BFF" w:rsidRPr="00932BFF" w:rsidRDefault="00932BFF" w:rsidP="00881FE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2BFF" w:rsidRPr="00D32FD6">
        <w:tc>
          <w:tcPr>
            <w:tcW w:w="567" w:type="dxa"/>
          </w:tcPr>
          <w:p w:rsidR="00932BFF" w:rsidRPr="00D32FD6" w:rsidRDefault="00932BFF" w:rsidP="00D32FD6">
            <w:pPr>
              <w:ind w:firstLine="0"/>
            </w:pPr>
          </w:p>
        </w:tc>
        <w:tc>
          <w:tcPr>
            <w:tcW w:w="4820" w:type="dxa"/>
          </w:tcPr>
          <w:p w:rsidR="00932BFF" w:rsidRPr="00D32FD6" w:rsidRDefault="00932BFF" w:rsidP="00D32FD6">
            <w:pPr>
              <w:ind w:firstLine="0"/>
            </w:pPr>
          </w:p>
          <w:p w:rsidR="00932BFF" w:rsidRPr="00D32FD6" w:rsidRDefault="00932BFF" w:rsidP="00D32FD6">
            <w:pPr>
              <w:ind w:firstLine="0"/>
            </w:pPr>
          </w:p>
        </w:tc>
        <w:tc>
          <w:tcPr>
            <w:tcW w:w="1886" w:type="dxa"/>
          </w:tcPr>
          <w:p w:rsidR="00932BFF" w:rsidRPr="00D32FD6" w:rsidRDefault="00932BFF" w:rsidP="00D32FD6">
            <w:pPr>
              <w:ind w:firstLine="0"/>
            </w:pPr>
          </w:p>
        </w:tc>
        <w:tc>
          <w:tcPr>
            <w:tcW w:w="1887" w:type="dxa"/>
          </w:tcPr>
          <w:p w:rsidR="00932BFF" w:rsidRPr="00D32FD6" w:rsidRDefault="00932BFF" w:rsidP="00D32FD6">
            <w:pPr>
              <w:ind w:firstLine="0"/>
            </w:pPr>
          </w:p>
        </w:tc>
      </w:tr>
      <w:tr w:rsidR="00932BFF" w:rsidRPr="00D32FD6">
        <w:tc>
          <w:tcPr>
            <w:tcW w:w="567" w:type="dxa"/>
          </w:tcPr>
          <w:p w:rsidR="00932BFF" w:rsidRPr="00D32FD6" w:rsidRDefault="00932BFF" w:rsidP="00D32FD6">
            <w:pPr>
              <w:ind w:firstLine="0"/>
            </w:pPr>
          </w:p>
        </w:tc>
        <w:tc>
          <w:tcPr>
            <w:tcW w:w="4820" w:type="dxa"/>
          </w:tcPr>
          <w:p w:rsidR="00932BFF" w:rsidRPr="00D32FD6" w:rsidRDefault="00932BFF" w:rsidP="00D32FD6">
            <w:pPr>
              <w:ind w:firstLine="0"/>
            </w:pPr>
          </w:p>
          <w:p w:rsidR="00932BFF" w:rsidRPr="00D32FD6" w:rsidRDefault="00932BFF" w:rsidP="00D32FD6">
            <w:pPr>
              <w:ind w:firstLine="0"/>
            </w:pPr>
          </w:p>
        </w:tc>
        <w:tc>
          <w:tcPr>
            <w:tcW w:w="1886" w:type="dxa"/>
          </w:tcPr>
          <w:p w:rsidR="00932BFF" w:rsidRPr="00D32FD6" w:rsidRDefault="00932BFF" w:rsidP="00D32FD6">
            <w:pPr>
              <w:ind w:firstLine="0"/>
            </w:pPr>
          </w:p>
        </w:tc>
        <w:tc>
          <w:tcPr>
            <w:tcW w:w="1887" w:type="dxa"/>
          </w:tcPr>
          <w:p w:rsidR="00932BFF" w:rsidRPr="00D32FD6" w:rsidRDefault="00932BFF" w:rsidP="00D32FD6">
            <w:pPr>
              <w:ind w:firstLine="0"/>
            </w:pPr>
          </w:p>
        </w:tc>
      </w:tr>
    </w:tbl>
    <w:p w:rsidR="004B1883" w:rsidRDefault="004B1883" w:rsidP="004B1883"/>
    <w:p w:rsidR="00F42231" w:rsidRDefault="00F42231" w:rsidP="004B1883"/>
    <w:p w:rsidR="00F42231" w:rsidRPr="00582928" w:rsidRDefault="00F42231" w:rsidP="00F42231">
      <w:pPr>
        <w:pStyle w:val="aff3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582928">
        <w:rPr>
          <w:rFonts w:ascii="Times New Roman" w:hAnsi="Times New Roman" w:cs="Times New Roman"/>
          <w:b/>
          <w:sz w:val="24"/>
          <w:szCs w:val="24"/>
        </w:rPr>
        <w:t>Перечень транспортных средств</w:t>
      </w:r>
      <w:r w:rsidR="00E336FF">
        <w:rPr>
          <w:rFonts w:ascii="Times New Roman" w:hAnsi="Times New Roman" w:cs="Times New Roman"/>
          <w:b/>
          <w:sz w:val="24"/>
          <w:szCs w:val="24"/>
        </w:rPr>
        <w:t>, принадлежащих на праве собственности</w:t>
      </w:r>
    </w:p>
    <w:p w:rsidR="00F42231" w:rsidRDefault="00F42231" w:rsidP="00F42231">
      <w:pPr>
        <w:pStyle w:val="af6"/>
      </w:pPr>
    </w:p>
    <w:tbl>
      <w:tblPr>
        <w:tblW w:w="9073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9"/>
        <w:gridCol w:w="8364"/>
      </w:tblGrid>
      <w:tr w:rsidR="00E336FF" w:rsidRPr="00D32FD6">
        <w:tc>
          <w:tcPr>
            <w:tcW w:w="709" w:type="dxa"/>
          </w:tcPr>
          <w:p w:rsidR="00E336FF" w:rsidRPr="00D32FD6" w:rsidRDefault="00E336FF" w:rsidP="00D32FD6">
            <w:pPr>
              <w:pStyle w:val="af6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336FF" w:rsidRPr="00D32FD6" w:rsidRDefault="00E336FF" w:rsidP="00D32FD6">
            <w:pPr>
              <w:pStyle w:val="af6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8364" w:type="dxa"/>
          </w:tcPr>
          <w:p w:rsidR="00E336FF" w:rsidRPr="00D32FD6" w:rsidRDefault="00E336FF" w:rsidP="00D32FD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Вид и марка транспортного средства</w:t>
            </w:r>
          </w:p>
        </w:tc>
      </w:tr>
      <w:tr w:rsidR="00E336FF" w:rsidRPr="00D32FD6">
        <w:tc>
          <w:tcPr>
            <w:tcW w:w="709" w:type="dxa"/>
          </w:tcPr>
          <w:p w:rsidR="00E336FF" w:rsidRDefault="009175F5" w:rsidP="009175F5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D16751" w:rsidRPr="00D16751" w:rsidRDefault="00D16751" w:rsidP="00D16751"/>
        </w:tc>
        <w:tc>
          <w:tcPr>
            <w:tcW w:w="8364" w:type="dxa"/>
          </w:tcPr>
          <w:p w:rsidR="00E336FF" w:rsidRPr="00742625" w:rsidRDefault="00F34B2D" w:rsidP="00F34B2D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34B2D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</w:t>
            </w:r>
            <w:r w:rsidR="007426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LADA</w:t>
            </w:r>
            <w:r w:rsidR="00742625">
              <w:rPr>
                <w:rFonts w:ascii="Times New Roman" w:hAnsi="Times New Roman" w:cs="Times New Roman"/>
                <w:sz w:val="24"/>
                <w:szCs w:val="24"/>
              </w:rPr>
              <w:t>, 111740</w:t>
            </w:r>
          </w:p>
        </w:tc>
      </w:tr>
      <w:tr w:rsidR="00E336FF" w:rsidRPr="00D32FD6">
        <w:tc>
          <w:tcPr>
            <w:tcW w:w="709" w:type="dxa"/>
          </w:tcPr>
          <w:p w:rsidR="00E336FF" w:rsidRDefault="00E336FF" w:rsidP="00F42231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6751" w:rsidRPr="00D16751" w:rsidRDefault="00D16751" w:rsidP="00D16751"/>
        </w:tc>
        <w:tc>
          <w:tcPr>
            <w:tcW w:w="8364" w:type="dxa"/>
          </w:tcPr>
          <w:p w:rsidR="00E336FF" w:rsidRPr="00932BFF" w:rsidRDefault="00E336FF" w:rsidP="00F42231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6FF" w:rsidRPr="00D32FD6">
        <w:tc>
          <w:tcPr>
            <w:tcW w:w="709" w:type="dxa"/>
          </w:tcPr>
          <w:p w:rsidR="00E336FF" w:rsidRPr="00D32FD6" w:rsidRDefault="00E336FF" w:rsidP="00F42231">
            <w:pPr>
              <w:pStyle w:val="af6"/>
            </w:pPr>
          </w:p>
        </w:tc>
        <w:tc>
          <w:tcPr>
            <w:tcW w:w="8364" w:type="dxa"/>
          </w:tcPr>
          <w:p w:rsidR="00E336FF" w:rsidRPr="00D32FD6" w:rsidRDefault="00E336FF" w:rsidP="00F42231">
            <w:pPr>
              <w:pStyle w:val="af6"/>
            </w:pPr>
          </w:p>
          <w:p w:rsidR="00E336FF" w:rsidRPr="00D32FD6" w:rsidRDefault="00E336FF" w:rsidP="00F42231">
            <w:pPr>
              <w:pStyle w:val="af6"/>
            </w:pPr>
          </w:p>
        </w:tc>
      </w:tr>
      <w:tr w:rsidR="00E336FF" w:rsidRPr="00D32FD6">
        <w:tc>
          <w:tcPr>
            <w:tcW w:w="709" w:type="dxa"/>
          </w:tcPr>
          <w:p w:rsidR="00E336FF" w:rsidRPr="00D32FD6" w:rsidRDefault="00E336FF" w:rsidP="00F42231">
            <w:pPr>
              <w:pStyle w:val="af6"/>
            </w:pPr>
          </w:p>
        </w:tc>
        <w:tc>
          <w:tcPr>
            <w:tcW w:w="8364" w:type="dxa"/>
          </w:tcPr>
          <w:p w:rsidR="00E336FF" w:rsidRPr="00D32FD6" w:rsidRDefault="00E336FF" w:rsidP="00F42231">
            <w:pPr>
              <w:pStyle w:val="af6"/>
            </w:pPr>
          </w:p>
          <w:p w:rsidR="00E336FF" w:rsidRPr="00D32FD6" w:rsidRDefault="00E336FF" w:rsidP="00F42231">
            <w:pPr>
              <w:pStyle w:val="af6"/>
            </w:pPr>
          </w:p>
        </w:tc>
      </w:tr>
      <w:tr w:rsidR="00E336FF" w:rsidRPr="00D32FD6">
        <w:tc>
          <w:tcPr>
            <w:tcW w:w="709" w:type="dxa"/>
          </w:tcPr>
          <w:p w:rsidR="00E336FF" w:rsidRPr="00D32FD6" w:rsidRDefault="00E336FF" w:rsidP="00F42231">
            <w:pPr>
              <w:pStyle w:val="af6"/>
            </w:pPr>
          </w:p>
        </w:tc>
        <w:tc>
          <w:tcPr>
            <w:tcW w:w="8364" w:type="dxa"/>
          </w:tcPr>
          <w:p w:rsidR="00E336FF" w:rsidRPr="00D32FD6" w:rsidRDefault="00E336FF" w:rsidP="00F42231">
            <w:pPr>
              <w:pStyle w:val="af6"/>
            </w:pPr>
          </w:p>
          <w:p w:rsidR="00E336FF" w:rsidRPr="00D32FD6" w:rsidRDefault="00E336FF" w:rsidP="00F42231">
            <w:pPr>
              <w:pStyle w:val="af6"/>
            </w:pPr>
          </w:p>
        </w:tc>
      </w:tr>
    </w:tbl>
    <w:p w:rsidR="004B1883" w:rsidRDefault="004B1883" w:rsidP="00F42231">
      <w:pPr>
        <w:pStyle w:val="af6"/>
      </w:pPr>
    </w:p>
    <w:p w:rsidR="00466F27" w:rsidRPr="00742625" w:rsidRDefault="00466F27" w:rsidP="00466F27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D16751" w:rsidRDefault="00DE3177" w:rsidP="00DE3177">
      <w:r>
        <w:tab/>
      </w:r>
    </w:p>
    <w:p w:rsidR="00DE3177" w:rsidRDefault="00DE3177" w:rsidP="00DE3177">
      <w:r>
        <w:tab/>
      </w:r>
      <w:r>
        <w:tab/>
      </w:r>
      <w:r>
        <w:tab/>
      </w:r>
      <w:r>
        <w:tab/>
      </w:r>
    </w:p>
    <w:p w:rsidR="00DE3177" w:rsidRPr="00DE3177" w:rsidRDefault="00DE3177" w:rsidP="00DE3177">
      <w:pPr>
        <w:pStyle w:val="af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lastRenderedPageBreak/>
        <w:t>СВЕДЕНИЯ</w:t>
      </w:r>
    </w:p>
    <w:p w:rsidR="00907AD8" w:rsidRDefault="00DE3177" w:rsidP="00907AD8">
      <w:pPr>
        <w:pStyle w:val="af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>о доходах, об имуществе и обязательствах имущественного характера</w:t>
      </w:r>
    </w:p>
    <w:p w:rsidR="00907AD8" w:rsidRDefault="00DE3177" w:rsidP="00907AD8">
      <w:pPr>
        <w:pStyle w:val="af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супруги </w:t>
      </w:r>
      <w:r w:rsidRPr="00582928">
        <w:rPr>
          <w:rFonts w:ascii="Times New Roman" w:hAnsi="Times New Roman" w:cs="Times New Roman"/>
          <w:b/>
          <w:bCs/>
          <w:sz w:val="24"/>
          <w:szCs w:val="24"/>
        </w:rPr>
        <w:t xml:space="preserve">федерального государственного </w:t>
      </w:r>
      <w:r w:rsidR="008D5055">
        <w:rPr>
          <w:rFonts w:ascii="Times New Roman" w:hAnsi="Times New Roman" w:cs="Times New Roman"/>
          <w:b/>
          <w:bCs/>
          <w:sz w:val="24"/>
          <w:szCs w:val="24"/>
        </w:rPr>
        <w:t xml:space="preserve">гражданского </w:t>
      </w:r>
      <w:r w:rsidRPr="00582928">
        <w:rPr>
          <w:rFonts w:ascii="Times New Roman" w:hAnsi="Times New Roman" w:cs="Times New Roman"/>
          <w:b/>
          <w:bCs/>
          <w:sz w:val="24"/>
          <w:szCs w:val="24"/>
        </w:rPr>
        <w:t>служащего</w:t>
      </w:r>
    </w:p>
    <w:p w:rsidR="00DE3177" w:rsidRPr="00582928" w:rsidRDefault="00881FEA" w:rsidP="00907AD8">
      <w:pPr>
        <w:pStyle w:val="af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состоянию </w:t>
      </w:r>
      <w:r w:rsidR="00F34B2D">
        <w:rPr>
          <w:rFonts w:ascii="Times New Roman" w:hAnsi="Times New Roman" w:cs="Times New Roman"/>
          <w:sz w:val="24"/>
          <w:szCs w:val="24"/>
        </w:rPr>
        <w:t xml:space="preserve">на </w:t>
      </w:r>
      <w:r w:rsidR="00F34B2D" w:rsidRPr="00F34B2D">
        <w:rPr>
          <w:rFonts w:ascii="Times New Roman" w:hAnsi="Times New Roman" w:cs="Times New Roman"/>
          <w:sz w:val="24"/>
          <w:szCs w:val="24"/>
          <w:u w:val="single"/>
        </w:rPr>
        <w:t xml:space="preserve"> 31.12.2012 </w:t>
      </w:r>
      <w:r w:rsidR="00DE3177" w:rsidRPr="00582928">
        <w:rPr>
          <w:rFonts w:ascii="Times New Roman" w:hAnsi="Times New Roman" w:cs="Times New Roman"/>
          <w:sz w:val="24"/>
          <w:szCs w:val="24"/>
        </w:rPr>
        <w:t>(на отчетную дату)</w:t>
      </w:r>
    </w:p>
    <w:p w:rsidR="00DE3177" w:rsidRDefault="00DE3177" w:rsidP="00DE3177"/>
    <w:p w:rsidR="00DE3177" w:rsidRDefault="00DE3177" w:rsidP="00DE3177">
      <w:pPr>
        <w:pStyle w:val="af6"/>
      </w:pPr>
    </w:p>
    <w:p w:rsidR="00DE3177" w:rsidRPr="00EC674C" w:rsidRDefault="00DE3177" w:rsidP="00DE3177"/>
    <w:p w:rsidR="00DE3177" w:rsidRPr="00582928" w:rsidRDefault="00DE3177" w:rsidP="00DE3177">
      <w:pPr>
        <w:pStyle w:val="af6"/>
        <w:numPr>
          <w:ilvl w:val="0"/>
          <w:numId w:val="3"/>
        </w:numPr>
        <w:rPr>
          <w:rFonts w:ascii="Times New Roman" w:hAnsi="Times New Roman" w:cs="Times New Roman"/>
          <w:b/>
        </w:rPr>
      </w:pPr>
      <w:r w:rsidRPr="00582928">
        <w:rPr>
          <w:rFonts w:ascii="Times New Roman" w:hAnsi="Times New Roman" w:cs="Times New Roman"/>
          <w:b/>
          <w:sz w:val="24"/>
          <w:szCs w:val="24"/>
        </w:rPr>
        <w:t xml:space="preserve">Декларированный годовой доход </w:t>
      </w:r>
    </w:p>
    <w:p w:rsidR="00DE3177" w:rsidRPr="00582928" w:rsidRDefault="00691969" w:rsidP="00DE3177">
      <w:pPr>
        <w:rPr>
          <w:rFonts w:ascii="Times New Roman" w:hAnsi="Times New Roman" w:cs="Times New Roman"/>
          <w:b/>
        </w:rPr>
      </w:pPr>
      <w:proofErr w:type="gramStart"/>
      <w:r>
        <w:rPr>
          <w:rFonts w:ascii="Times New Roman" w:hAnsi="Times New Roman" w:cs="Times New Roman"/>
          <w:b/>
          <w:u w:val="single"/>
        </w:rPr>
        <w:t>384910,97</w:t>
      </w:r>
      <w:r w:rsidR="00B267C3" w:rsidRPr="00582928">
        <w:rPr>
          <w:rFonts w:ascii="Times New Roman" w:hAnsi="Times New Roman" w:cs="Times New Roman"/>
          <w:b/>
        </w:rPr>
        <w:t xml:space="preserve"> </w:t>
      </w:r>
      <w:r w:rsidR="00DE3177" w:rsidRPr="00582928">
        <w:rPr>
          <w:rFonts w:ascii="Times New Roman" w:hAnsi="Times New Roman" w:cs="Times New Roman"/>
          <w:b/>
        </w:rPr>
        <w:t>(</w:t>
      </w:r>
      <w:r w:rsidR="008D5055">
        <w:rPr>
          <w:rFonts w:ascii="Times New Roman" w:hAnsi="Times New Roman" w:cs="Times New Roman"/>
          <w:b/>
        </w:rPr>
        <w:t xml:space="preserve">общая сумма декларированного годового </w:t>
      </w:r>
      <w:r w:rsidR="008D5055" w:rsidRPr="00582928">
        <w:rPr>
          <w:rFonts w:ascii="Times New Roman" w:hAnsi="Times New Roman" w:cs="Times New Roman"/>
          <w:b/>
        </w:rPr>
        <w:t xml:space="preserve"> дохода </w:t>
      </w:r>
      <w:r w:rsidR="008D5055">
        <w:rPr>
          <w:rFonts w:ascii="Times New Roman" w:hAnsi="Times New Roman" w:cs="Times New Roman"/>
          <w:b/>
        </w:rPr>
        <w:t xml:space="preserve">за </w:t>
      </w:r>
      <w:smartTag w:uri="urn:schemas-microsoft-com:office:smarttags" w:element="metricconverter">
        <w:smartTagPr>
          <w:attr w:name="ProductID" w:val="2012 г"/>
        </w:smartTagPr>
        <w:r w:rsidR="008D5055">
          <w:rPr>
            <w:rFonts w:ascii="Times New Roman" w:hAnsi="Times New Roman" w:cs="Times New Roman"/>
            <w:b/>
          </w:rPr>
          <w:t>2012 г</w:t>
        </w:r>
      </w:smartTag>
      <w:r w:rsidR="008D5055">
        <w:rPr>
          <w:rFonts w:ascii="Times New Roman" w:hAnsi="Times New Roman" w:cs="Times New Roman"/>
          <w:b/>
        </w:rPr>
        <w:t>.</w:t>
      </w:r>
      <w:r w:rsidR="00881FEA">
        <w:rPr>
          <w:rFonts w:ascii="Times New Roman" w:hAnsi="Times New Roman" w:cs="Times New Roman"/>
          <w:b/>
        </w:rPr>
        <w:t xml:space="preserve"> </w:t>
      </w:r>
      <w:r w:rsidR="008D5055" w:rsidRPr="00582928">
        <w:rPr>
          <w:rFonts w:ascii="Times New Roman" w:hAnsi="Times New Roman" w:cs="Times New Roman"/>
          <w:b/>
        </w:rPr>
        <w:t>(</w:t>
      </w:r>
      <w:proofErr w:type="spellStart"/>
      <w:r w:rsidR="008D5055" w:rsidRPr="00582928">
        <w:rPr>
          <w:rFonts w:ascii="Times New Roman" w:hAnsi="Times New Roman" w:cs="Times New Roman"/>
          <w:b/>
        </w:rPr>
        <w:t>руб</w:t>
      </w:r>
      <w:proofErr w:type="spellEnd"/>
      <w:r w:rsidR="008D5055" w:rsidRPr="00582928">
        <w:rPr>
          <w:rFonts w:ascii="Times New Roman" w:hAnsi="Times New Roman" w:cs="Times New Roman"/>
          <w:b/>
        </w:rPr>
        <w:t xml:space="preserve"> </w:t>
      </w:r>
      <w:r w:rsidR="00DE3177" w:rsidRPr="00582928">
        <w:rPr>
          <w:rFonts w:ascii="Times New Roman" w:hAnsi="Times New Roman" w:cs="Times New Roman"/>
          <w:b/>
        </w:rPr>
        <w:t>дохода (руб.))</w:t>
      </w:r>
      <w:proofErr w:type="gramEnd"/>
    </w:p>
    <w:p w:rsidR="00DE3177" w:rsidRDefault="00DE3177" w:rsidP="00DE3177">
      <w:pPr>
        <w:pStyle w:val="af6"/>
      </w:pPr>
    </w:p>
    <w:p w:rsidR="00DE3177" w:rsidRPr="00582928" w:rsidRDefault="00DE3177" w:rsidP="00DE3177">
      <w:pPr>
        <w:pStyle w:val="aff3"/>
        <w:numPr>
          <w:ilvl w:val="0"/>
          <w:numId w:val="3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>Сведения об имуществе</w:t>
      </w:r>
    </w:p>
    <w:p w:rsidR="00DE3177" w:rsidRDefault="00DE3177" w:rsidP="00DE3177">
      <w:pPr>
        <w:pStyle w:val="aff3"/>
        <w:ind w:firstLine="0"/>
      </w:pPr>
    </w:p>
    <w:tbl>
      <w:tblPr>
        <w:tblW w:w="8919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7"/>
        <w:gridCol w:w="4579"/>
        <w:gridCol w:w="1886"/>
        <w:gridCol w:w="1887"/>
      </w:tblGrid>
      <w:tr w:rsidR="008D5055" w:rsidRPr="004D4947">
        <w:tc>
          <w:tcPr>
            <w:tcW w:w="8919" w:type="dxa"/>
            <w:gridSpan w:val="4"/>
          </w:tcPr>
          <w:p w:rsidR="008D5055" w:rsidRPr="00D32FD6" w:rsidRDefault="008D5055" w:rsidP="009B4BE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принадлежащих на праве собственности или находящихся в пользовании</w:t>
            </w:r>
          </w:p>
        </w:tc>
      </w:tr>
      <w:tr w:rsidR="008D5055" w:rsidRPr="004D4947">
        <w:tc>
          <w:tcPr>
            <w:tcW w:w="567" w:type="dxa"/>
          </w:tcPr>
          <w:p w:rsidR="008D5055" w:rsidRPr="004D4947" w:rsidRDefault="008D5055" w:rsidP="00DE317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94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8D5055" w:rsidRPr="004D4947" w:rsidRDefault="008D5055" w:rsidP="00DE317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4947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4579" w:type="dxa"/>
          </w:tcPr>
          <w:p w:rsidR="008D5055" w:rsidRPr="00D32FD6" w:rsidRDefault="008D5055" w:rsidP="009B4BE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объектов недвижимости</w:t>
            </w:r>
          </w:p>
        </w:tc>
        <w:tc>
          <w:tcPr>
            <w:tcW w:w="1886" w:type="dxa"/>
          </w:tcPr>
          <w:p w:rsidR="008D5055" w:rsidRDefault="008D5055" w:rsidP="009B4BE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8D5055" w:rsidRPr="00D32FD6" w:rsidRDefault="008D5055" w:rsidP="009B4BE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(кв.м.)</w:t>
            </w:r>
          </w:p>
        </w:tc>
        <w:tc>
          <w:tcPr>
            <w:tcW w:w="1887" w:type="dxa"/>
          </w:tcPr>
          <w:p w:rsidR="008D5055" w:rsidRPr="004D4947" w:rsidRDefault="008D5055" w:rsidP="00DE317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947">
              <w:rPr>
                <w:rFonts w:ascii="Times New Roman" w:hAnsi="Times New Roman" w:cs="Times New Roman"/>
                <w:sz w:val="24"/>
                <w:szCs w:val="24"/>
              </w:rPr>
              <w:t>Страна расположения каждого из них</w:t>
            </w:r>
          </w:p>
        </w:tc>
      </w:tr>
      <w:tr w:rsidR="00691969" w:rsidRPr="004D4947">
        <w:tc>
          <w:tcPr>
            <w:tcW w:w="567" w:type="dxa"/>
          </w:tcPr>
          <w:p w:rsidR="00691969" w:rsidRDefault="00691969" w:rsidP="00B267C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691969" w:rsidRPr="00932BFF" w:rsidRDefault="00691969" w:rsidP="00B267C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9" w:type="dxa"/>
          </w:tcPr>
          <w:p w:rsidR="00691969" w:rsidRPr="00932BFF" w:rsidRDefault="00691969" w:rsidP="0086376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F34B2D">
              <w:rPr>
                <w:rFonts w:ascii="Times New Roman" w:hAnsi="Times New Roman" w:cs="Times New Roman"/>
                <w:sz w:val="24"/>
                <w:szCs w:val="24"/>
              </w:rPr>
              <w:t>вартира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(собственность, 168/673)</w:t>
            </w:r>
          </w:p>
        </w:tc>
        <w:tc>
          <w:tcPr>
            <w:tcW w:w="1886" w:type="dxa"/>
          </w:tcPr>
          <w:p w:rsidR="00691969" w:rsidRPr="00932BFF" w:rsidRDefault="00691969" w:rsidP="0086376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67,3</w:t>
            </w:r>
          </w:p>
        </w:tc>
        <w:tc>
          <w:tcPr>
            <w:tcW w:w="1887" w:type="dxa"/>
          </w:tcPr>
          <w:p w:rsidR="00691969" w:rsidRPr="00932BFF" w:rsidRDefault="00691969" w:rsidP="0086376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691969" w:rsidRPr="004D4947">
        <w:tc>
          <w:tcPr>
            <w:tcW w:w="567" w:type="dxa"/>
          </w:tcPr>
          <w:p w:rsidR="00691969" w:rsidRDefault="00691969" w:rsidP="00DE317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691969" w:rsidRPr="008D5055" w:rsidRDefault="00691969" w:rsidP="00DE317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9" w:type="dxa"/>
          </w:tcPr>
          <w:p w:rsidR="00691969" w:rsidRPr="00932BFF" w:rsidRDefault="00691969" w:rsidP="0086376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F34B2D">
              <w:rPr>
                <w:rFonts w:ascii="Times New Roman" w:hAnsi="Times New Roman" w:cs="Times New Roman"/>
                <w:sz w:val="24"/>
                <w:szCs w:val="24"/>
              </w:rPr>
              <w:t>вартира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(собственность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1/2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86" w:type="dxa"/>
          </w:tcPr>
          <w:p w:rsidR="00691969" w:rsidRPr="00932BFF" w:rsidRDefault="00691969" w:rsidP="0086376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57,4</w:t>
            </w:r>
          </w:p>
        </w:tc>
        <w:tc>
          <w:tcPr>
            <w:tcW w:w="1887" w:type="dxa"/>
          </w:tcPr>
          <w:p w:rsidR="00691969" w:rsidRPr="00932BFF" w:rsidRDefault="00691969" w:rsidP="0086376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FA0069" w:rsidRPr="004D4947">
        <w:tc>
          <w:tcPr>
            <w:tcW w:w="567" w:type="dxa"/>
          </w:tcPr>
          <w:p w:rsidR="00FA0069" w:rsidRDefault="00FA0069" w:rsidP="00DE317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  <w:p w:rsidR="00FA0069" w:rsidRPr="008D5055" w:rsidRDefault="00FA0069" w:rsidP="00DE317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9" w:type="dxa"/>
          </w:tcPr>
          <w:p w:rsidR="00FA0069" w:rsidRPr="00932BFF" w:rsidRDefault="00FA0069" w:rsidP="0086376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(собственность) </w:t>
            </w:r>
          </w:p>
        </w:tc>
        <w:tc>
          <w:tcPr>
            <w:tcW w:w="1886" w:type="dxa"/>
          </w:tcPr>
          <w:p w:rsidR="00FA0069" w:rsidRPr="00932BFF" w:rsidRDefault="00FA0069" w:rsidP="0086376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887" w:type="dxa"/>
          </w:tcPr>
          <w:p w:rsidR="00FA0069" w:rsidRPr="00932BFF" w:rsidRDefault="00FA0069" w:rsidP="0086376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FA0069" w:rsidRPr="004D4947">
        <w:tc>
          <w:tcPr>
            <w:tcW w:w="567" w:type="dxa"/>
          </w:tcPr>
          <w:p w:rsidR="00FA0069" w:rsidRPr="004D4947" w:rsidRDefault="00FA0069" w:rsidP="00DE3177">
            <w:pPr>
              <w:ind w:firstLine="0"/>
            </w:pPr>
          </w:p>
        </w:tc>
        <w:tc>
          <w:tcPr>
            <w:tcW w:w="4579" w:type="dxa"/>
          </w:tcPr>
          <w:p w:rsidR="00FA0069" w:rsidRPr="00932BFF" w:rsidRDefault="00FA0069" w:rsidP="009B4BE3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069" w:rsidRPr="00932BFF" w:rsidRDefault="00FA0069" w:rsidP="009B4BE3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6" w:type="dxa"/>
          </w:tcPr>
          <w:p w:rsidR="00FA0069" w:rsidRPr="004D4947" w:rsidRDefault="00FA0069" w:rsidP="00DE3177">
            <w:pPr>
              <w:ind w:firstLine="0"/>
            </w:pPr>
          </w:p>
        </w:tc>
        <w:tc>
          <w:tcPr>
            <w:tcW w:w="1887" w:type="dxa"/>
          </w:tcPr>
          <w:p w:rsidR="00FA0069" w:rsidRPr="004D4947" w:rsidRDefault="00FA0069" w:rsidP="00DE3177">
            <w:pPr>
              <w:ind w:firstLine="0"/>
            </w:pPr>
          </w:p>
        </w:tc>
      </w:tr>
      <w:tr w:rsidR="00FA0069" w:rsidRPr="004D4947">
        <w:tc>
          <w:tcPr>
            <w:tcW w:w="567" w:type="dxa"/>
          </w:tcPr>
          <w:p w:rsidR="00FA0069" w:rsidRPr="004D4947" w:rsidRDefault="00FA0069" w:rsidP="00DE3177">
            <w:pPr>
              <w:ind w:firstLine="0"/>
            </w:pPr>
          </w:p>
        </w:tc>
        <w:tc>
          <w:tcPr>
            <w:tcW w:w="4579" w:type="dxa"/>
          </w:tcPr>
          <w:p w:rsidR="00FA0069" w:rsidRPr="004D4947" w:rsidRDefault="00FA0069" w:rsidP="00DE3177">
            <w:pPr>
              <w:ind w:firstLine="0"/>
            </w:pPr>
          </w:p>
          <w:p w:rsidR="00FA0069" w:rsidRPr="004D4947" w:rsidRDefault="00FA0069" w:rsidP="00DE3177">
            <w:pPr>
              <w:ind w:firstLine="0"/>
            </w:pPr>
          </w:p>
        </w:tc>
        <w:tc>
          <w:tcPr>
            <w:tcW w:w="1886" w:type="dxa"/>
          </w:tcPr>
          <w:p w:rsidR="00FA0069" w:rsidRPr="004D4947" w:rsidRDefault="00FA0069" w:rsidP="00DE3177">
            <w:pPr>
              <w:ind w:firstLine="0"/>
            </w:pPr>
          </w:p>
        </w:tc>
        <w:tc>
          <w:tcPr>
            <w:tcW w:w="1887" w:type="dxa"/>
          </w:tcPr>
          <w:p w:rsidR="00FA0069" w:rsidRPr="004D4947" w:rsidRDefault="00FA0069" w:rsidP="00DE3177">
            <w:pPr>
              <w:ind w:firstLine="0"/>
            </w:pPr>
          </w:p>
        </w:tc>
      </w:tr>
      <w:tr w:rsidR="00FA0069" w:rsidRPr="004D4947">
        <w:tc>
          <w:tcPr>
            <w:tcW w:w="567" w:type="dxa"/>
          </w:tcPr>
          <w:p w:rsidR="00FA0069" w:rsidRPr="004D4947" w:rsidRDefault="00FA0069" w:rsidP="00DE3177">
            <w:pPr>
              <w:ind w:firstLine="0"/>
            </w:pPr>
          </w:p>
        </w:tc>
        <w:tc>
          <w:tcPr>
            <w:tcW w:w="4579" w:type="dxa"/>
          </w:tcPr>
          <w:p w:rsidR="00FA0069" w:rsidRPr="004D4947" w:rsidRDefault="00FA0069" w:rsidP="00DE3177">
            <w:pPr>
              <w:ind w:firstLine="0"/>
            </w:pPr>
          </w:p>
          <w:p w:rsidR="00FA0069" w:rsidRPr="004D4947" w:rsidRDefault="00FA0069" w:rsidP="00DE3177">
            <w:pPr>
              <w:ind w:firstLine="0"/>
            </w:pPr>
          </w:p>
        </w:tc>
        <w:tc>
          <w:tcPr>
            <w:tcW w:w="1886" w:type="dxa"/>
          </w:tcPr>
          <w:p w:rsidR="00FA0069" w:rsidRPr="004D4947" w:rsidRDefault="00FA0069" w:rsidP="00DE3177">
            <w:pPr>
              <w:ind w:firstLine="0"/>
            </w:pPr>
          </w:p>
        </w:tc>
        <w:tc>
          <w:tcPr>
            <w:tcW w:w="1887" w:type="dxa"/>
          </w:tcPr>
          <w:p w:rsidR="00FA0069" w:rsidRPr="004D4947" w:rsidRDefault="00FA0069" w:rsidP="00DE3177">
            <w:pPr>
              <w:ind w:firstLine="0"/>
            </w:pPr>
          </w:p>
        </w:tc>
      </w:tr>
    </w:tbl>
    <w:p w:rsidR="00DE3177" w:rsidRDefault="00DE3177" w:rsidP="00DE3177"/>
    <w:p w:rsidR="00DE3177" w:rsidRDefault="00DE3177" w:rsidP="00DE3177"/>
    <w:p w:rsidR="00DE3177" w:rsidRPr="00582928" w:rsidRDefault="00DE3177" w:rsidP="00DE3177">
      <w:pPr>
        <w:pStyle w:val="aff3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582928">
        <w:rPr>
          <w:rFonts w:ascii="Times New Roman" w:hAnsi="Times New Roman" w:cs="Times New Roman"/>
          <w:b/>
          <w:sz w:val="24"/>
          <w:szCs w:val="24"/>
        </w:rPr>
        <w:t>Перечень транспортных средств</w:t>
      </w:r>
      <w:r w:rsidR="008D5055">
        <w:rPr>
          <w:rFonts w:ascii="Times New Roman" w:hAnsi="Times New Roman" w:cs="Times New Roman"/>
          <w:b/>
          <w:sz w:val="24"/>
          <w:szCs w:val="24"/>
        </w:rPr>
        <w:t>,</w:t>
      </w:r>
      <w:r w:rsidR="008D5055" w:rsidRPr="008D505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D5055">
        <w:rPr>
          <w:rFonts w:ascii="Times New Roman" w:hAnsi="Times New Roman" w:cs="Times New Roman"/>
          <w:b/>
          <w:sz w:val="24"/>
          <w:szCs w:val="24"/>
        </w:rPr>
        <w:t>принадлежащих на праве собственности</w:t>
      </w:r>
    </w:p>
    <w:p w:rsidR="00DE3177" w:rsidRDefault="00DE3177" w:rsidP="00DE3177">
      <w:pPr>
        <w:pStyle w:val="af6"/>
      </w:pPr>
    </w:p>
    <w:tbl>
      <w:tblPr>
        <w:tblW w:w="8789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9"/>
        <w:gridCol w:w="8080"/>
      </w:tblGrid>
      <w:tr w:rsidR="008D5055" w:rsidRPr="004D4947">
        <w:tc>
          <w:tcPr>
            <w:tcW w:w="709" w:type="dxa"/>
          </w:tcPr>
          <w:p w:rsidR="008D5055" w:rsidRPr="004D4947" w:rsidRDefault="008D5055" w:rsidP="00DE3177">
            <w:pPr>
              <w:pStyle w:val="af6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94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8D5055" w:rsidRPr="004D4947" w:rsidRDefault="008D5055" w:rsidP="00DE3177">
            <w:pPr>
              <w:pStyle w:val="af6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4947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8080" w:type="dxa"/>
          </w:tcPr>
          <w:p w:rsidR="008D5055" w:rsidRPr="004D4947" w:rsidRDefault="008D5055" w:rsidP="00DE3177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947">
              <w:rPr>
                <w:rFonts w:ascii="Times New Roman" w:hAnsi="Times New Roman" w:cs="Times New Roman"/>
                <w:sz w:val="24"/>
                <w:szCs w:val="24"/>
              </w:rPr>
              <w:t>Вид и марка транспортного средства</w:t>
            </w:r>
          </w:p>
        </w:tc>
      </w:tr>
      <w:tr w:rsidR="008D5055" w:rsidRPr="004D4947">
        <w:tc>
          <w:tcPr>
            <w:tcW w:w="709" w:type="dxa"/>
          </w:tcPr>
          <w:p w:rsidR="008D5055" w:rsidRPr="004D4947" w:rsidRDefault="008D5055" w:rsidP="00DE3177">
            <w:pPr>
              <w:pStyle w:val="af6"/>
            </w:pPr>
          </w:p>
        </w:tc>
        <w:tc>
          <w:tcPr>
            <w:tcW w:w="8080" w:type="dxa"/>
          </w:tcPr>
          <w:p w:rsidR="008D5055" w:rsidRPr="004D4947" w:rsidRDefault="008D5055" w:rsidP="00DE3177">
            <w:pPr>
              <w:pStyle w:val="af6"/>
            </w:pPr>
          </w:p>
          <w:p w:rsidR="008D5055" w:rsidRPr="004D4947" w:rsidRDefault="008D5055" w:rsidP="00DE3177"/>
        </w:tc>
      </w:tr>
      <w:tr w:rsidR="008D5055" w:rsidRPr="004D4947">
        <w:tc>
          <w:tcPr>
            <w:tcW w:w="709" w:type="dxa"/>
          </w:tcPr>
          <w:p w:rsidR="008D5055" w:rsidRPr="004D4947" w:rsidRDefault="008D5055" w:rsidP="00DE3177">
            <w:pPr>
              <w:pStyle w:val="af6"/>
            </w:pPr>
          </w:p>
        </w:tc>
        <w:tc>
          <w:tcPr>
            <w:tcW w:w="8080" w:type="dxa"/>
          </w:tcPr>
          <w:p w:rsidR="008D5055" w:rsidRPr="004D4947" w:rsidRDefault="008D5055" w:rsidP="00DE3177">
            <w:pPr>
              <w:pStyle w:val="af6"/>
            </w:pPr>
          </w:p>
          <w:p w:rsidR="008D5055" w:rsidRPr="004D4947" w:rsidRDefault="008D5055" w:rsidP="00DE3177"/>
        </w:tc>
      </w:tr>
      <w:tr w:rsidR="008D5055" w:rsidRPr="004D4947">
        <w:tc>
          <w:tcPr>
            <w:tcW w:w="709" w:type="dxa"/>
          </w:tcPr>
          <w:p w:rsidR="008D5055" w:rsidRPr="004D4947" w:rsidRDefault="008D5055" w:rsidP="00DE3177">
            <w:pPr>
              <w:pStyle w:val="af6"/>
            </w:pPr>
          </w:p>
        </w:tc>
        <w:tc>
          <w:tcPr>
            <w:tcW w:w="8080" w:type="dxa"/>
          </w:tcPr>
          <w:p w:rsidR="008D5055" w:rsidRPr="004D4947" w:rsidRDefault="008D5055" w:rsidP="00DE3177">
            <w:pPr>
              <w:pStyle w:val="af6"/>
            </w:pPr>
          </w:p>
          <w:p w:rsidR="008D5055" w:rsidRPr="004D4947" w:rsidRDefault="008D5055" w:rsidP="00DE3177"/>
        </w:tc>
      </w:tr>
      <w:tr w:rsidR="008D5055" w:rsidRPr="004D4947">
        <w:tc>
          <w:tcPr>
            <w:tcW w:w="709" w:type="dxa"/>
          </w:tcPr>
          <w:p w:rsidR="008D5055" w:rsidRPr="004D4947" w:rsidRDefault="008D5055" w:rsidP="00DE3177">
            <w:pPr>
              <w:pStyle w:val="af6"/>
            </w:pPr>
          </w:p>
        </w:tc>
        <w:tc>
          <w:tcPr>
            <w:tcW w:w="8080" w:type="dxa"/>
          </w:tcPr>
          <w:p w:rsidR="008D5055" w:rsidRPr="004D4947" w:rsidRDefault="008D5055" w:rsidP="00DE3177">
            <w:pPr>
              <w:pStyle w:val="af6"/>
            </w:pPr>
          </w:p>
          <w:p w:rsidR="008D5055" w:rsidRPr="004D4947" w:rsidRDefault="008D5055" w:rsidP="00DE3177"/>
        </w:tc>
      </w:tr>
      <w:tr w:rsidR="008D5055" w:rsidRPr="004D4947">
        <w:tc>
          <w:tcPr>
            <w:tcW w:w="709" w:type="dxa"/>
          </w:tcPr>
          <w:p w:rsidR="008D5055" w:rsidRPr="004D4947" w:rsidRDefault="008D5055" w:rsidP="00DE3177">
            <w:pPr>
              <w:pStyle w:val="af6"/>
            </w:pPr>
          </w:p>
        </w:tc>
        <w:tc>
          <w:tcPr>
            <w:tcW w:w="8080" w:type="dxa"/>
          </w:tcPr>
          <w:p w:rsidR="008D5055" w:rsidRPr="004D4947" w:rsidRDefault="008D5055" w:rsidP="00DE3177">
            <w:pPr>
              <w:pStyle w:val="af6"/>
            </w:pPr>
          </w:p>
          <w:p w:rsidR="008D5055" w:rsidRPr="004D4947" w:rsidRDefault="008D5055" w:rsidP="00DE3177"/>
        </w:tc>
      </w:tr>
    </w:tbl>
    <w:p w:rsidR="00DE3177" w:rsidRDefault="00DE3177" w:rsidP="00DE3177">
      <w:pPr>
        <w:pStyle w:val="af6"/>
      </w:pPr>
    </w:p>
    <w:p w:rsidR="00DE3177" w:rsidRPr="00497EF2" w:rsidRDefault="00DE3177" w:rsidP="00DE3177"/>
    <w:p w:rsidR="00DE3177" w:rsidRDefault="00DE3177" w:rsidP="00DE3177">
      <w:pPr>
        <w:pStyle w:val="af6"/>
      </w:pPr>
    </w:p>
    <w:p w:rsidR="00DE3177" w:rsidRDefault="00DE3177" w:rsidP="00466F27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8D5055" w:rsidRDefault="008D5055" w:rsidP="00466F27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8D5055" w:rsidRDefault="008D5055" w:rsidP="00466F27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8D5055" w:rsidRDefault="008D5055" w:rsidP="00466F27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8D5055" w:rsidRDefault="008D5055" w:rsidP="00466F27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D16751" w:rsidRDefault="00D16751" w:rsidP="00466F27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D16751" w:rsidRDefault="00D16751" w:rsidP="00466F27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8D5055" w:rsidRDefault="008D5055" w:rsidP="00466F27">
      <w:pPr>
        <w:ind w:firstLine="0"/>
        <w:rPr>
          <w:rFonts w:ascii="Times New Roman" w:hAnsi="Times New Roman" w:cs="Times New Roman"/>
          <w:sz w:val="24"/>
          <w:szCs w:val="24"/>
        </w:rPr>
      </w:pPr>
    </w:p>
    <w:sectPr w:rsidR="008D5055" w:rsidSect="00D617B9">
      <w:pgSz w:w="11906" w:h="16838"/>
      <w:pgMar w:top="1134" w:right="850" w:bottom="1134" w:left="184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50A5F"/>
    <w:multiLevelType w:val="hybridMultilevel"/>
    <w:tmpl w:val="BAF24592"/>
    <w:lvl w:ilvl="0" w:tplc="EACAD480"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2501DC4"/>
    <w:multiLevelType w:val="hybridMultilevel"/>
    <w:tmpl w:val="9362B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9F5CA0"/>
    <w:multiLevelType w:val="hybridMultilevel"/>
    <w:tmpl w:val="9362B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BD1171"/>
    <w:multiLevelType w:val="hybridMultilevel"/>
    <w:tmpl w:val="E990010A"/>
    <w:lvl w:ilvl="0" w:tplc="44A272E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F182AFA"/>
    <w:multiLevelType w:val="hybridMultilevel"/>
    <w:tmpl w:val="4D9603E4"/>
    <w:lvl w:ilvl="0" w:tplc="8154F43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751E47AE"/>
    <w:multiLevelType w:val="hybridMultilevel"/>
    <w:tmpl w:val="9362B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characterSpacingControl w:val="doNotCompress"/>
  <w:compat/>
  <w:rsids>
    <w:rsidRoot w:val="004B1883"/>
    <w:rsid w:val="00004FF2"/>
    <w:rsid w:val="00024CB3"/>
    <w:rsid w:val="001007FA"/>
    <w:rsid w:val="002666F9"/>
    <w:rsid w:val="002D3BD8"/>
    <w:rsid w:val="002E615F"/>
    <w:rsid w:val="00462068"/>
    <w:rsid w:val="00466F27"/>
    <w:rsid w:val="00484647"/>
    <w:rsid w:val="004B1883"/>
    <w:rsid w:val="00582928"/>
    <w:rsid w:val="00691969"/>
    <w:rsid w:val="006B2FC9"/>
    <w:rsid w:val="006E1E6A"/>
    <w:rsid w:val="00742625"/>
    <w:rsid w:val="00743E42"/>
    <w:rsid w:val="00757B6D"/>
    <w:rsid w:val="00807B94"/>
    <w:rsid w:val="00881FEA"/>
    <w:rsid w:val="008D059A"/>
    <w:rsid w:val="008D5055"/>
    <w:rsid w:val="008E00E3"/>
    <w:rsid w:val="00907AD8"/>
    <w:rsid w:val="009175F5"/>
    <w:rsid w:val="00932BFF"/>
    <w:rsid w:val="00951541"/>
    <w:rsid w:val="00982571"/>
    <w:rsid w:val="009A228B"/>
    <w:rsid w:val="009B4BE3"/>
    <w:rsid w:val="009D04A9"/>
    <w:rsid w:val="009D715E"/>
    <w:rsid w:val="009F44F4"/>
    <w:rsid w:val="00B010F2"/>
    <w:rsid w:val="00B02A2B"/>
    <w:rsid w:val="00B267C3"/>
    <w:rsid w:val="00B311CA"/>
    <w:rsid w:val="00B94C5E"/>
    <w:rsid w:val="00C67D6F"/>
    <w:rsid w:val="00CD4A71"/>
    <w:rsid w:val="00CF1B22"/>
    <w:rsid w:val="00D16751"/>
    <w:rsid w:val="00D32FD6"/>
    <w:rsid w:val="00D525BF"/>
    <w:rsid w:val="00D617B9"/>
    <w:rsid w:val="00DE3177"/>
    <w:rsid w:val="00E336FF"/>
    <w:rsid w:val="00E9190C"/>
    <w:rsid w:val="00EC4277"/>
    <w:rsid w:val="00EC674C"/>
    <w:rsid w:val="00F34B2D"/>
    <w:rsid w:val="00F35ED0"/>
    <w:rsid w:val="00F42231"/>
    <w:rsid w:val="00FA00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88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</w:rPr>
  </w:style>
  <w:style w:type="paragraph" w:styleId="1">
    <w:name w:val="heading 1"/>
    <w:basedOn w:val="a"/>
    <w:next w:val="a"/>
    <w:link w:val="10"/>
    <w:uiPriority w:val="99"/>
    <w:qFormat/>
    <w:rsid w:val="004B1883"/>
    <w:pPr>
      <w:spacing w:before="108" w:after="108"/>
      <w:ind w:firstLine="0"/>
      <w:jc w:val="center"/>
      <w:outlineLvl w:val="0"/>
    </w:pPr>
    <w:rPr>
      <w:rFonts w:cs="Times New Roman"/>
      <w:b/>
      <w:bCs/>
      <w:color w:val="000080"/>
      <w:lang/>
    </w:rPr>
  </w:style>
  <w:style w:type="paragraph" w:styleId="2">
    <w:name w:val="heading 2"/>
    <w:basedOn w:val="1"/>
    <w:next w:val="a"/>
    <w:link w:val="20"/>
    <w:uiPriority w:val="99"/>
    <w:qFormat/>
    <w:rsid w:val="004B1883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4B1883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4B1883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4B1883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customStyle="1" w:styleId="20">
    <w:name w:val="Заголовок 2 Знак"/>
    <w:link w:val="2"/>
    <w:uiPriority w:val="99"/>
    <w:rsid w:val="004B1883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customStyle="1" w:styleId="30">
    <w:name w:val="Заголовок 3 Знак"/>
    <w:link w:val="3"/>
    <w:uiPriority w:val="99"/>
    <w:rsid w:val="004B1883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customStyle="1" w:styleId="40">
    <w:name w:val="Заголовок 4 Знак"/>
    <w:link w:val="4"/>
    <w:uiPriority w:val="99"/>
    <w:rsid w:val="004B1883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customStyle="1" w:styleId="a3">
    <w:name w:val="Цветовое выделение"/>
    <w:uiPriority w:val="99"/>
    <w:rsid w:val="004B1883"/>
    <w:rPr>
      <w:b/>
      <w:color w:val="000080"/>
      <w:sz w:val="20"/>
    </w:rPr>
  </w:style>
  <w:style w:type="character" w:customStyle="1" w:styleId="a4">
    <w:name w:val="Гипертекстовая ссылка"/>
    <w:uiPriority w:val="99"/>
    <w:rsid w:val="004B1883"/>
    <w:rPr>
      <w:rFonts w:cs="Times New Roman"/>
      <w:b/>
      <w:color w:val="008000"/>
      <w:sz w:val="20"/>
      <w:szCs w:val="20"/>
      <w:u w:val="single"/>
    </w:rPr>
  </w:style>
  <w:style w:type="paragraph" w:customStyle="1" w:styleId="a5">
    <w:name w:val="Основное меню"/>
    <w:basedOn w:val="a"/>
    <w:next w:val="a"/>
    <w:uiPriority w:val="99"/>
    <w:rsid w:val="004B1883"/>
    <w:rPr>
      <w:rFonts w:ascii="Verdana" w:hAnsi="Verdana" w:cs="Verdana"/>
      <w:sz w:val="22"/>
      <w:szCs w:val="22"/>
    </w:rPr>
  </w:style>
  <w:style w:type="paragraph" w:customStyle="1" w:styleId="a6">
    <w:name w:val="Заголовок"/>
    <w:basedOn w:val="a5"/>
    <w:next w:val="a"/>
    <w:uiPriority w:val="99"/>
    <w:rsid w:val="004B1883"/>
    <w:rPr>
      <w:b/>
      <w:bCs/>
      <w:color w:val="C0C0C0"/>
    </w:rPr>
  </w:style>
  <w:style w:type="paragraph" w:customStyle="1" w:styleId="a7">
    <w:name w:val="Заголовок статьи"/>
    <w:basedOn w:val="a"/>
    <w:next w:val="a"/>
    <w:uiPriority w:val="99"/>
    <w:rsid w:val="004B1883"/>
    <w:pPr>
      <w:ind w:left="1612" w:hanging="892"/>
    </w:pPr>
  </w:style>
  <w:style w:type="paragraph" w:customStyle="1" w:styleId="a8">
    <w:name w:val="Интерактивный заголовок"/>
    <w:basedOn w:val="a6"/>
    <w:next w:val="a"/>
    <w:uiPriority w:val="99"/>
    <w:rsid w:val="004B1883"/>
    <w:rPr>
      <w:u w:val="single"/>
    </w:rPr>
  </w:style>
  <w:style w:type="paragraph" w:customStyle="1" w:styleId="a9">
    <w:name w:val="Интерфейс"/>
    <w:basedOn w:val="a"/>
    <w:next w:val="a"/>
    <w:uiPriority w:val="99"/>
    <w:rsid w:val="004B1883"/>
    <w:rPr>
      <w:color w:val="ECE9D8"/>
    </w:rPr>
  </w:style>
  <w:style w:type="paragraph" w:customStyle="1" w:styleId="aa">
    <w:name w:val="Комментарий"/>
    <w:basedOn w:val="a"/>
    <w:next w:val="a"/>
    <w:uiPriority w:val="99"/>
    <w:rsid w:val="004B1883"/>
    <w:pPr>
      <w:ind w:left="170" w:firstLine="0"/>
    </w:pPr>
    <w:rPr>
      <w:i/>
      <w:iCs/>
      <w:color w:val="800080"/>
    </w:rPr>
  </w:style>
  <w:style w:type="paragraph" w:customStyle="1" w:styleId="ab">
    <w:name w:val="Информация о версии"/>
    <w:basedOn w:val="aa"/>
    <w:next w:val="a"/>
    <w:uiPriority w:val="99"/>
    <w:rsid w:val="004B1883"/>
    <w:rPr>
      <w:color w:val="000080"/>
    </w:rPr>
  </w:style>
  <w:style w:type="paragraph" w:customStyle="1" w:styleId="ac">
    <w:name w:val="Текст (лев. подпись)"/>
    <w:basedOn w:val="a"/>
    <w:next w:val="a"/>
    <w:uiPriority w:val="99"/>
    <w:rsid w:val="004B1883"/>
    <w:pPr>
      <w:ind w:firstLine="0"/>
      <w:jc w:val="left"/>
    </w:pPr>
  </w:style>
  <w:style w:type="paragraph" w:customStyle="1" w:styleId="ad">
    <w:name w:val="Колонтитул (левый)"/>
    <w:basedOn w:val="ac"/>
    <w:next w:val="a"/>
    <w:uiPriority w:val="99"/>
    <w:rsid w:val="004B1883"/>
    <w:rPr>
      <w:sz w:val="14"/>
      <w:szCs w:val="14"/>
    </w:rPr>
  </w:style>
  <w:style w:type="paragraph" w:customStyle="1" w:styleId="ae">
    <w:name w:val="Текст (прав. подпись)"/>
    <w:basedOn w:val="a"/>
    <w:next w:val="a"/>
    <w:uiPriority w:val="99"/>
    <w:rsid w:val="004B1883"/>
    <w:pPr>
      <w:ind w:firstLine="0"/>
      <w:jc w:val="right"/>
    </w:pPr>
  </w:style>
  <w:style w:type="paragraph" w:customStyle="1" w:styleId="af">
    <w:name w:val="Колонтитул (правый)"/>
    <w:basedOn w:val="ae"/>
    <w:next w:val="a"/>
    <w:uiPriority w:val="99"/>
    <w:rsid w:val="004B1883"/>
    <w:rPr>
      <w:sz w:val="14"/>
      <w:szCs w:val="14"/>
    </w:rPr>
  </w:style>
  <w:style w:type="paragraph" w:customStyle="1" w:styleId="af0">
    <w:name w:val="Комментарий пользователя"/>
    <w:basedOn w:val="aa"/>
    <w:next w:val="a"/>
    <w:uiPriority w:val="99"/>
    <w:rsid w:val="004B1883"/>
    <w:pPr>
      <w:jc w:val="left"/>
    </w:pPr>
    <w:rPr>
      <w:color w:val="000080"/>
    </w:rPr>
  </w:style>
  <w:style w:type="paragraph" w:customStyle="1" w:styleId="af1">
    <w:name w:val="Моноширинный"/>
    <w:basedOn w:val="a"/>
    <w:next w:val="a"/>
    <w:uiPriority w:val="99"/>
    <w:rsid w:val="004B1883"/>
    <w:pPr>
      <w:ind w:firstLine="0"/>
    </w:pPr>
    <w:rPr>
      <w:rFonts w:ascii="Courier New" w:hAnsi="Courier New" w:cs="Courier New"/>
    </w:rPr>
  </w:style>
  <w:style w:type="character" w:customStyle="1" w:styleId="af2">
    <w:name w:val="Найденные слова"/>
    <w:uiPriority w:val="99"/>
    <w:rsid w:val="004B1883"/>
    <w:rPr>
      <w:rFonts w:cs="Times New Roman"/>
      <w:b/>
      <w:bCs/>
      <w:color w:val="000080"/>
      <w:sz w:val="20"/>
      <w:szCs w:val="20"/>
    </w:rPr>
  </w:style>
  <w:style w:type="character" w:customStyle="1" w:styleId="af3">
    <w:name w:val="Не вступил в силу"/>
    <w:uiPriority w:val="99"/>
    <w:rsid w:val="004B1883"/>
    <w:rPr>
      <w:rFonts w:cs="Times New Roman"/>
      <w:b/>
      <w:color w:val="008080"/>
      <w:sz w:val="20"/>
      <w:szCs w:val="20"/>
    </w:rPr>
  </w:style>
  <w:style w:type="paragraph" w:customStyle="1" w:styleId="af4">
    <w:name w:val="Нормальный (таблица)"/>
    <w:basedOn w:val="a"/>
    <w:next w:val="a"/>
    <w:uiPriority w:val="99"/>
    <w:rsid w:val="004B1883"/>
    <w:pPr>
      <w:ind w:firstLine="0"/>
    </w:pPr>
  </w:style>
  <w:style w:type="paragraph" w:customStyle="1" w:styleId="af5">
    <w:name w:val="Объект"/>
    <w:basedOn w:val="a"/>
    <w:next w:val="a"/>
    <w:uiPriority w:val="99"/>
    <w:rsid w:val="004B1883"/>
    <w:rPr>
      <w:rFonts w:ascii="Times New Roman" w:hAnsi="Times New Roman" w:cs="Times New Roman"/>
    </w:rPr>
  </w:style>
  <w:style w:type="paragraph" w:customStyle="1" w:styleId="af6">
    <w:name w:val="Таблицы (моноширинный)"/>
    <w:basedOn w:val="a"/>
    <w:next w:val="a"/>
    <w:uiPriority w:val="99"/>
    <w:rsid w:val="004B1883"/>
    <w:pPr>
      <w:ind w:firstLine="0"/>
    </w:pPr>
    <w:rPr>
      <w:rFonts w:ascii="Courier New" w:hAnsi="Courier New" w:cs="Courier New"/>
    </w:rPr>
  </w:style>
  <w:style w:type="paragraph" w:customStyle="1" w:styleId="af7">
    <w:name w:val="Оглавление"/>
    <w:basedOn w:val="af6"/>
    <w:next w:val="a"/>
    <w:uiPriority w:val="99"/>
    <w:rsid w:val="004B1883"/>
    <w:pPr>
      <w:ind w:left="140"/>
    </w:pPr>
  </w:style>
  <w:style w:type="character" w:customStyle="1" w:styleId="af8">
    <w:name w:val="Опечатки"/>
    <w:uiPriority w:val="99"/>
    <w:rsid w:val="004B1883"/>
    <w:rPr>
      <w:color w:val="FF0000"/>
      <w:sz w:val="20"/>
    </w:rPr>
  </w:style>
  <w:style w:type="paragraph" w:customStyle="1" w:styleId="af9">
    <w:name w:val="Переменная часть"/>
    <w:basedOn w:val="a5"/>
    <w:next w:val="a"/>
    <w:uiPriority w:val="99"/>
    <w:rsid w:val="004B1883"/>
    <w:rPr>
      <w:sz w:val="18"/>
      <w:szCs w:val="18"/>
    </w:rPr>
  </w:style>
  <w:style w:type="paragraph" w:customStyle="1" w:styleId="afa">
    <w:name w:val="Постоянная часть"/>
    <w:basedOn w:val="a5"/>
    <w:next w:val="a"/>
    <w:uiPriority w:val="99"/>
    <w:rsid w:val="004B1883"/>
    <w:rPr>
      <w:sz w:val="20"/>
      <w:szCs w:val="20"/>
    </w:rPr>
  </w:style>
  <w:style w:type="paragraph" w:customStyle="1" w:styleId="afb">
    <w:name w:val="Прижатый влево"/>
    <w:basedOn w:val="a"/>
    <w:next w:val="a"/>
    <w:uiPriority w:val="99"/>
    <w:rsid w:val="004B1883"/>
    <w:pPr>
      <w:ind w:firstLine="0"/>
      <w:jc w:val="left"/>
    </w:pPr>
  </w:style>
  <w:style w:type="character" w:customStyle="1" w:styleId="afc">
    <w:name w:val="Продолжение ссылки"/>
    <w:basedOn w:val="a4"/>
    <w:uiPriority w:val="99"/>
    <w:rsid w:val="004B1883"/>
  </w:style>
  <w:style w:type="paragraph" w:customStyle="1" w:styleId="afd">
    <w:name w:val="Словарная статья"/>
    <w:basedOn w:val="a"/>
    <w:next w:val="a"/>
    <w:uiPriority w:val="99"/>
    <w:rsid w:val="004B1883"/>
    <w:pPr>
      <w:ind w:right="118" w:firstLine="0"/>
    </w:pPr>
  </w:style>
  <w:style w:type="paragraph" w:customStyle="1" w:styleId="afe">
    <w:name w:val="Текст (справка)"/>
    <w:basedOn w:val="a"/>
    <w:next w:val="a"/>
    <w:uiPriority w:val="99"/>
    <w:rsid w:val="004B1883"/>
    <w:pPr>
      <w:ind w:left="170" w:right="170" w:firstLine="0"/>
      <w:jc w:val="left"/>
    </w:pPr>
  </w:style>
  <w:style w:type="paragraph" w:customStyle="1" w:styleId="aff">
    <w:name w:val="Текст в таблице"/>
    <w:basedOn w:val="af4"/>
    <w:next w:val="a"/>
    <w:uiPriority w:val="99"/>
    <w:rsid w:val="004B1883"/>
    <w:pPr>
      <w:ind w:firstLine="500"/>
    </w:pPr>
  </w:style>
  <w:style w:type="paragraph" w:customStyle="1" w:styleId="aff0">
    <w:name w:val="Технический комментарий"/>
    <w:basedOn w:val="a"/>
    <w:next w:val="a"/>
    <w:uiPriority w:val="99"/>
    <w:rsid w:val="004B1883"/>
    <w:pPr>
      <w:ind w:firstLine="0"/>
      <w:jc w:val="left"/>
    </w:pPr>
  </w:style>
  <w:style w:type="character" w:customStyle="1" w:styleId="aff1">
    <w:name w:val="Утратил силу"/>
    <w:uiPriority w:val="99"/>
    <w:rsid w:val="004B1883"/>
    <w:rPr>
      <w:rFonts w:cs="Times New Roman"/>
      <w:b/>
      <w:strike/>
      <w:color w:val="808000"/>
      <w:sz w:val="20"/>
      <w:szCs w:val="20"/>
    </w:rPr>
  </w:style>
  <w:style w:type="table" w:styleId="aff2">
    <w:name w:val="Table Grid"/>
    <w:basedOn w:val="a1"/>
    <w:uiPriority w:val="59"/>
    <w:rsid w:val="008E00E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3">
    <w:name w:val="List Paragraph"/>
    <w:basedOn w:val="a"/>
    <w:uiPriority w:val="34"/>
    <w:qFormat/>
    <w:rsid w:val="008E00E3"/>
    <w:pPr>
      <w:ind w:left="720"/>
      <w:contextualSpacing/>
    </w:pPr>
  </w:style>
  <w:style w:type="paragraph" w:styleId="aff4">
    <w:name w:val="Balloon Text"/>
    <w:basedOn w:val="a"/>
    <w:link w:val="aff5"/>
    <w:uiPriority w:val="99"/>
    <w:semiHidden/>
    <w:unhideWhenUsed/>
    <w:rsid w:val="00582928"/>
    <w:rPr>
      <w:rFonts w:ascii="Tahoma" w:hAnsi="Tahoma" w:cs="Times New Roman"/>
      <w:sz w:val="16"/>
      <w:szCs w:val="16"/>
      <w:lang/>
    </w:rPr>
  </w:style>
  <w:style w:type="character" w:customStyle="1" w:styleId="aff5">
    <w:name w:val="Текст выноски Знак"/>
    <w:link w:val="aff4"/>
    <w:uiPriority w:val="99"/>
    <w:semiHidden/>
    <w:rsid w:val="0058292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310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Карпенко Н.И.</dc:creator>
  <cp:lastModifiedBy>Loseva</cp:lastModifiedBy>
  <cp:revision>49</cp:revision>
  <cp:lastPrinted>2013-03-26T06:34:00Z</cp:lastPrinted>
  <dcterms:created xsi:type="dcterms:W3CDTF">2013-04-09T05:26:00Z</dcterms:created>
  <dcterms:modified xsi:type="dcterms:W3CDTF">2013-04-09T05:52:00Z</dcterms:modified>
</cp:coreProperties>
</file>